
<file path=[Content_Types].xml><?xml version="1.0" encoding="utf-8"?>
<Types xmlns="http://schemas.openxmlformats.org/package/2006/content-types">
  <Default ContentType="application/xml" Extension="xml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xml" PartName="/customXML/item1.xml"/>
  <Override ContentType="application/vnd.openxmlformats-officedocument.customXmlProperties+xml" PartName="/customXML/itemProps1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theme+xml" PartName="/word/theme/theme1.xml"/>
</Types>
</file>

<file path=_rels/.rels><?xml version="1.0" encoding="UTF-8" standalone="yes"?>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spacing w:after="0" w:line="240" w:lineRule="auto"/>
        <w:jc w:val="center"/>
        <w:rPr>
          <w:rFonts w:ascii="Times New Roman" w:cs="Times New Roman" w:eastAsia="Times New Roman" w:hAnsi="Times New Roman"/>
          <w:b w:val="1"/>
          <w:bCs w:val="1"/>
          <w:sz w:val="28"/>
          <w:szCs w:val="28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28"/>
          <w:szCs w:val="28"/>
          <w:rtl w:val="0"/>
        </w:rPr>
        <w:t xml:space="preserve">ГРАФІК</w:t>
      </w:r>
    </w:p>
    <w:p w:rsidR="00000000" w:rsidDel="00000000" w:rsidP="00000000" w:rsidRDefault="00000000" w:rsidRPr="00000000" w14:paraId="00000002">
      <w:pPr>
        <w:spacing w:after="0" w:line="240" w:lineRule="auto"/>
        <w:jc w:val="center"/>
        <w:rPr>
          <w:rFonts w:ascii="Times New Roman" w:cs="Times New Roman" w:eastAsia="Times New Roman" w:hAnsi="Times New Roman"/>
          <w:b w:val="1"/>
          <w:bCs w:val="1"/>
          <w:sz w:val="28"/>
          <w:szCs w:val="28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28"/>
          <w:szCs w:val="28"/>
          <w:rtl w:val="0"/>
        </w:rPr>
        <w:t xml:space="preserve">підготовки кваліфікаційних магістерських робіт</w:t>
      </w:r>
    </w:p>
    <w:p w:rsidR="00000000" w:rsidDel="00000000" w:rsidP="00000000" w:rsidRDefault="00000000" w:rsidRPr="00000000" w14:paraId="00000003">
      <w:pPr>
        <w:spacing w:after="0" w:line="240" w:lineRule="auto"/>
        <w:jc w:val="center"/>
        <w:rPr>
          <w:rFonts w:ascii="Times New Roman" w:cs="Times New Roman" w:eastAsia="Times New Roman" w:hAnsi="Times New Roman"/>
          <w:b w:val="1"/>
          <w:bCs w:val="1"/>
          <w:sz w:val="28"/>
          <w:szCs w:val="28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28"/>
          <w:szCs w:val="28"/>
          <w:rtl w:val="0"/>
        </w:rPr>
        <w:t xml:space="preserve">освітньої програми «Cімейна психологія» </w:t>
      </w:r>
    </w:p>
    <w:p w:rsidR="00000000" w:rsidDel="00000000" w:rsidP="00000000" w:rsidRDefault="00000000" w:rsidRPr="00000000" w14:paraId="00000004">
      <w:pPr>
        <w:spacing w:after="0" w:line="240" w:lineRule="auto"/>
        <w:jc w:val="center"/>
        <w:rPr>
          <w:rFonts w:ascii="Times New Roman" w:cs="Times New Roman" w:eastAsia="Times New Roman" w:hAnsi="Times New Roman"/>
          <w:b w:val="1"/>
          <w:bCs w:val="1"/>
          <w:sz w:val="28"/>
          <w:szCs w:val="28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28"/>
          <w:szCs w:val="28"/>
          <w:rtl w:val="0"/>
        </w:rPr>
        <w:t xml:space="preserve">на 2026-2027 н. р.</w:t>
      </w:r>
    </w:p>
    <w:p w:rsidR="00000000" w:rsidDel="00000000" w:rsidP="00000000" w:rsidRDefault="00000000" w:rsidRPr="00000000" w14:paraId="00000005">
      <w:pPr>
        <w:spacing w:after="0" w:lineRule="auto"/>
        <w:jc w:val="right"/>
        <w:rPr>
          <w:rFonts w:ascii="Times New Roman" w:cs="Times New Roman" w:eastAsia="Times New Roman" w:hAnsi="Times New Roman"/>
          <w:sz w:val="28"/>
          <w:szCs w:val="2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6">
      <w:pPr>
        <w:spacing w:after="0" w:lineRule="auto"/>
        <w:jc w:val="right"/>
        <w:rPr>
          <w:rFonts w:ascii="Times New Roman" w:cs="Times New Roman" w:eastAsia="Times New Roman" w:hAnsi="Times New Roman"/>
          <w:sz w:val="28"/>
          <w:szCs w:val="28"/>
        </w:rPr>
      </w:pPr>
      <w:r w:rsidDel="00000000" w:rsidR="00000000" w:rsidRPr="00000000">
        <w:rPr>
          <w:rFonts w:ascii="Times New Roman" w:cs="Times New Roman" w:eastAsia="Times New Roman" w:hAnsi="Times New Roman"/>
          <w:sz w:val="28"/>
          <w:szCs w:val="28"/>
          <w:rtl w:val="0"/>
        </w:rPr>
        <w:t xml:space="preserve"> РОЗГЛЯНУТО та УЗГОДЖЕНО </w:t>
      </w:r>
    </w:p>
    <w:p w:rsidR="00000000" w:rsidDel="00000000" w:rsidP="00000000" w:rsidRDefault="00000000" w:rsidRPr="00000000" w14:paraId="00000007">
      <w:pPr>
        <w:spacing w:after="0" w:lineRule="auto"/>
        <w:jc w:val="right"/>
        <w:rPr>
          <w:rFonts w:ascii="Times New Roman" w:cs="Times New Roman" w:eastAsia="Times New Roman" w:hAnsi="Times New Roman"/>
          <w:sz w:val="28"/>
          <w:szCs w:val="28"/>
        </w:rPr>
      </w:pPr>
      <w:r w:rsidDel="00000000" w:rsidR="00000000" w:rsidRPr="00000000">
        <w:rPr>
          <w:rFonts w:ascii="Times New Roman" w:cs="Times New Roman" w:eastAsia="Times New Roman" w:hAnsi="Times New Roman"/>
          <w:sz w:val="28"/>
          <w:szCs w:val="28"/>
          <w:rtl w:val="0"/>
        </w:rPr>
        <w:t xml:space="preserve">на засіданні кафедри психології </w:t>
      </w:r>
    </w:p>
    <w:p w:rsidR="00000000" w:rsidDel="00000000" w:rsidP="00000000" w:rsidRDefault="00000000" w:rsidRPr="00000000" w14:paraId="00000008">
      <w:pPr>
        <w:spacing w:after="0" w:lineRule="auto"/>
        <w:jc w:val="right"/>
        <w:rPr>
          <w:rFonts w:ascii="Times New Roman" w:cs="Times New Roman" w:eastAsia="Times New Roman" w:hAnsi="Times New Roman"/>
          <w:sz w:val="28"/>
          <w:szCs w:val="28"/>
        </w:rPr>
      </w:pPr>
      <w:r w:rsidDel="00000000" w:rsidR="00000000" w:rsidRPr="00000000">
        <w:rPr>
          <w:rFonts w:ascii="Times New Roman" w:cs="Times New Roman" w:eastAsia="Times New Roman" w:hAnsi="Times New Roman"/>
          <w:sz w:val="28"/>
          <w:szCs w:val="28"/>
          <w:rtl w:val="0"/>
        </w:rPr>
        <w:t xml:space="preserve">особистості та соціальних практик, </w:t>
      </w:r>
    </w:p>
    <w:p w:rsidR="00000000" w:rsidDel="00000000" w:rsidP="00000000" w:rsidRDefault="00000000" w:rsidRPr="00000000" w14:paraId="00000009">
      <w:pPr>
        <w:spacing w:after="0" w:lineRule="auto"/>
        <w:jc w:val="right"/>
        <w:rPr>
          <w:rFonts w:ascii="Times New Roman" w:cs="Times New Roman" w:eastAsia="Times New Roman" w:hAnsi="Times New Roman"/>
          <w:sz w:val="28"/>
          <w:szCs w:val="28"/>
        </w:rPr>
      </w:pPr>
      <w:r w:rsidDel="00000000" w:rsidR="00000000" w:rsidRPr="00000000">
        <w:rPr>
          <w:rFonts w:ascii="Times New Roman" w:cs="Times New Roman" w:eastAsia="Times New Roman" w:hAnsi="Times New Roman"/>
          <w:sz w:val="28"/>
          <w:szCs w:val="28"/>
          <w:rtl w:val="0"/>
        </w:rPr>
        <w:t xml:space="preserve">протокол № 5 від 15 жовтня 2026 р.</w:t>
      </w:r>
    </w:p>
    <w:p w:rsidR="00000000" w:rsidDel="00000000" w:rsidP="00000000" w:rsidRDefault="00000000" w:rsidRPr="00000000" w14:paraId="0000000A">
      <w:pPr>
        <w:spacing w:after="0" w:lineRule="auto"/>
        <w:jc w:val="right"/>
        <w:rPr>
          <w:rFonts w:ascii="Times New Roman" w:cs="Times New Roman" w:eastAsia="Times New Roman" w:hAnsi="Times New Roman"/>
          <w:sz w:val="28"/>
          <w:szCs w:val="28"/>
        </w:rPr>
      </w:pPr>
      <w:r w:rsidDel="00000000" w:rsidR="00000000" w:rsidRPr="00000000">
        <w:rPr>
          <w:rtl w:val="0"/>
        </w:rPr>
      </w:r>
    </w:p>
    <w:tbl>
      <w:tblPr>
        <w:tblStyle w:val="Table1"/>
        <w:tblW w:w="10172.0" w:type="dxa"/>
        <w:jc w:val="left"/>
        <w:tblInd w:w="-709.0" w:type="dxa"/>
        <w:tblBorders>
          <w:top w:color="000000" w:space="0" w:sz="4" w:val="single"/>
          <w:left w:color="000000" w:space="0" w:sz="4" w:val="single"/>
          <w:bottom w:color="000000" w:space="0" w:sz="4" w:val="single"/>
          <w:right w:color="000000" w:space="0" w:sz="4" w:val="single"/>
          <w:insideH w:color="000000" w:space="0" w:sz="4" w:val="single"/>
          <w:insideV w:color="000000" w:space="0" w:sz="4" w:val="single"/>
        </w:tblBorders>
        <w:tblLayout w:type="fixed"/>
        <w:tblLook w:val="0400"/>
      </w:tblPr>
      <w:tblGrid>
        <w:gridCol w:w="568"/>
        <w:gridCol w:w="6413"/>
        <w:gridCol w:w="3191"/>
        <w:tblGridChange w:id="0">
          <w:tblGrid>
            <w:gridCol w:w="568"/>
            <w:gridCol w:w="6413"/>
            <w:gridCol w:w="3191"/>
          </w:tblGrid>
        </w:tblGridChange>
      </w:tblGrid>
      <w:tr>
        <w:trPr>
          <w:cantSplit w:val="0"/>
          <w:tblHeader w:val="0"/>
        </w:trPr>
        <w:tc>
          <w:tcPr>
            <w:shd w:fill="daeef3" w:val="clear"/>
          </w:tcPr>
          <w:p w:rsidR="00000000" w:rsidDel="00000000" w:rsidP="00000000" w:rsidRDefault="00000000" w:rsidRPr="00000000" w14:paraId="0000000B">
            <w:pPr>
              <w:jc w:val="right"/>
              <w:rPr>
                <w:rFonts w:ascii="Times New Roman" w:cs="Times New Roman" w:eastAsia="Times New Roman" w:hAnsi="Times New Roman"/>
                <w:b w:val="1"/>
                <w:bCs w:val="1"/>
                <w:sz w:val="28"/>
                <w:szCs w:val="28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sz w:val="28"/>
                <w:szCs w:val="28"/>
                <w:rtl w:val="0"/>
              </w:rPr>
              <w:t xml:space="preserve">№ з\п</w:t>
            </w:r>
          </w:p>
        </w:tc>
        <w:tc>
          <w:tcPr>
            <w:shd w:fill="daeef3" w:val="clear"/>
          </w:tcPr>
          <w:p w:rsidR="00000000" w:rsidDel="00000000" w:rsidP="00000000" w:rsidRDefault="00000000" w:rsidRPr="00000000" w14:paraId="0000000C">
            <w:pPr>
              <w:jc w:val="center"/>
              <w:rPr>
                <w:rFonts w:ascii="Times New Roman" w:cs="Times New Roman" w:eastAsia="Times New Roman" w:hAnsi="Times New Roman"/>
                <w:b w:val="1"/>
                <w:bCs w:val="1"/>
                <w:sz w:val="28"/>
                <w:szCs w:val="28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sz w:val="28"/>
                <w:szCs w:val="28"/>
                <w:rtl w:val="0"/>
              </w:rPr>
              <w:t xml:space="preserve">ЕТАП</w:t>
            </w:r>
          </w:p>
        </w:tc>
        <w:tc>
          <w:tcPr>
            <w:shd w:fill="daeef3" w:val="clear"/>
          </w:tcPr>
          <w:p w:rsidR="00000000" w:rsidDel="00000000" w:rsidP="00000000" w:rsidRDefault="00000000" w:rsidRPr="00000000" w14:paraId="0000000D">
            <w:pPr>
              <w:jc w:val="center"/>
              <w:rPr>
                <w:rFonts w:ascii="Times New Roman" w:cs="Times New Roman" w:eastAsia="Times New Roman" w:hAnsi="Times New Roman"/>
                <w:b w:val="1"/>
                <w:bCs w:val="1"/>
                <w:sz w:val="28"/>
                <w:szCs w:val="28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sz w:val="28"/>
                <w:szCs w:val="28"/>
                <w:rtl w:val="0"/>
              </w:rPr>
              <w:t xml:space="preserve">ТЕРМІН РЕАЛІЗАЦІЇ</w:t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0E">
            <w:pPr>
              <w:jc w:val="right"/>
              <w:rPr>
                <w:rFonts w:ascii="Times New Roman" w:cs="Times New Roman" w:eastAsia="Times New Roman" w:hAnsi="Times New Roman"/>
                <w:sz w:val="28"/>
                <w:szCs w:val="28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8"/>
                <w:szCs w:val="28"/>
                <w:rtl w:val="0"/>
              </w:rPr>
              <w:t xml:space="preserve">1</w:t>
            </w:r>
          </w:p>
        </w:tc>
        <w:tc>
          <w:tcPr/>
          <w:p w:rsidR="00000000" w:rsidDel="00000000" w:rsidP="00000000" w:rsidRDefault="00000000" w:rsidRPr="00000000" w14:paraId="0000000F">
            <w:pPr>
              <w:rPr>
                <w:rFonts w:ascii="Times New Roman" w:cs="Times New Roman" w:eastAsia="Times New Roman" w:hAnsi="Times New Roman"/>
                <w:sz w:val="28"/>
                <w:szCs w:val="28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8"/>
                <w:szCs w:val="28"/>
                <w:rtl w:val="0"/>
              </w:rPr>
              <w:t xml:space="preserve">Вибір теми та узгодження з науковим керівником</w:t>
            </w:r>
          </w:p>
        </w:tc>
        <w:tc>
          <w:tcPr/>
          <w:p w:rsidR="00000000" w:rsidDel="00000000" w:rsidP="00000000" w:rsidRDefault="00000000" w:rsidRPr="00000000" w14:paraId="00000010">
            <w:pPr>
              <w:jc w:val="center"/>
              <w:rPr>
                <w:rFonts w:ascii="Times New Roman" w:cs="Times New Roman" w:eastAsia="Times New Roman" w:hAnsi="Times New Roman"/>
                <w:sz w:val="28"/>
                <w:szCs w:val="28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8"/>
                <w:szCs w:val="28"/>
                <w:rtl w:val="0"/>
              </w:rPr>
              <w:t xml:space="preserve">жовтень 2026 року</w:t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11">
            <w:pPr>
              <w:jc w:val="right"/>
              <w:rPr>
                <w:rFonts w:ascii="Times New Roman" w:cs="Times New Roman" w:eastAsia="Times New Roman" w:hAnsi="Times New Roman"/>
                <w:sz w:val="28"/>
                <w:szCs w:val="28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8"/>
                <w:szCs w:val="28"/>
                <w:rtl w:val="0"/>
              </w:rPr>
              <w:t xml:space="preserve">2</w:t>
            </w:r>
          </w:p>
        </w:tc>
        <w:tc>
          <w:tcPr/>
          <w:p w:rsidR="00000000" w:rsidDel="00000000" w:rsidP="00000000" w:rsidRDefault="00000000" w:rsidRPr="00000000" w14:paraId="00000012">
            <w:pPr>
              <w:rPr>
                <w:rFonts w:ascii="Times New Roman" w:cs="Times New Roman" w:eastAsia="Times New Roman" w:hAnsi="Times New Roman"/>
                <w:sz w:val="28"/>
                <w:szCs w:val="28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8"/>
                <w:szCs w:val="28"/>
                <w:rtl w:val="0"/>
              </w:rPr>
              <w:t xml:space="preserve">Затвердження тематики кваліфікаційних магістерських робіт на засіданні кафедри</w:t>
            </w:r>
          </w:p>
        </w:tc>
        <w:tc>
          <w:tcPr/>
          <w:p w:rsidR="00000000" w:rsidDel="00000000" w:rsidP="00000000" w:rsidRDefault="00000000" w:rsidRPr="00000000" w14:paraId="00000013">
            <w:pPr>
              <w:jc w:val="center"/>
              <w:rPr>
                <w:rFonts w:ascii="Times New Roman" w:cs="Times New Roman" w:eastAsia="Times New Roman" w:hAnsi="Times New Roman"/>
                <w:sz w:val="28"/>
                <w:szCs w:val="28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8"/>
                <w:szCs w:val="28"/>
                <w:rtl w:val="0"/>
              </w:rPr>
              <w:t xml:space="preserve">жовтень-листопад 2026 року</w:t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14">
            <w:pPr>
              <w:jc w:val="right"/>
              <w:rPr>
                <w:rFonts w:ascii="Times New Roman" w:cs="Times New Roman" w:eastAsia="Times New Roman" w:hAnsi="Times New Roman"/>
                <w:sz w:val="28"/>
                <w:szCs w:val="28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8"/>
                <w:szCs w:val="28"/>
                <w:rtl w:val="0"/>
              </w:rPr>
              <w:t xml:space="preserve">3</w:t>
            </w:r>
          </w:p>
        </w:tc>
        <w:tc>
          <w:tcPr/>
          <w:p w:rsidR="00000000" w:rsidDel="00000000" w:rsidP="00000000" w:rsidRDefault="00000000" w:rsidRPr="00000000" w14:paraId="00000015">
            <w:pPr>
              <w:rPr>
                <w:rFonts w:ascii="Times New Roman" w:cs="Times New Roman" w:eastAsia="Times New Roman" w:hAnsi="Times New Roman"/>
                <w:sz w:val="28"/>
                <w:szCs w:val="28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8"/>
                <w:szCs w:val="28"/>
                <w:rtl w:val="0"/>
              </w:rPr>
              <w:t xml:space="preserve">Затвердження тематики робіт на Вченій раді Факультету психології та спеціальної освіти</w:t>
            </w:r>
          </w:p>
        </w:tc>
        <w:tc>
          <w:tcPr/>
          <w:p w:rsidR="00000000" w:rsidDel="00000000" w:rsidP="00000000" w:rsidRDefault="00000000" w:rsidRPr="00000000" w14:paraId="00000016">
            <w:pPr>
              <w:jc w:val="center"/>
              <w:rPr>
                <w:rFonts w:ascii="Times New Roman" w:cs="Times New Roman" w:eastAsia="Times New Roman" w:hAnsi="Times New Roman"/>
                <w:sz w:val="28"/>
                <w:szCs w:val="28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8"/>
                <w:szCs w:val="28"/>
                <w:rtl w:val="0"/>
              </w:rPr>
              <w:t xml:space="preserve">листопад 2026 року</w:t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17">
            <w:pPr>
              <w:jc w:val="right"/>
              <w:rPr>
                <w:rFonts w:ascii="Times New Roman" w:cs="Times New Roman" w:eastAsia="Times New Roman" w:hAnsi="Times New Roman"/>
                <w:sz w:val="28"/>
                <w:szCs w:val="28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8"/>
                <w:szCs w:val="28"/>
                <w:rtl w:val="0"/>
              </w:rPr>
              <w:t xml:space="preserve">4</w:t>
            </w:r>
          </w:p>
        </w:tc>
        <w:tc>
          <w:tcPr/>
          <w:p w:rsidR="00000000" w:rsidDel="00000000" w:rsidP="00000000" w:rsidRDefault="00000000" w:rsidRPr="00000000" w14:paraId="00000018">
            <w:pPr>
              <w:rPr>
                <w:rFonts w:ascii="Times New Roman" w:cs="Times New Roman" w:eastAsia="Times New Roman" w:hAnsi="Times New Roman"/>
                <w:sz w:val="28"/>
                <w:szCs w:val="28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8"/>
                <w:szCs w:val="28"/>
                <w:rtl w:val="0"/>
              </w:rPr>
              <w:t xml:space="preserve">Участь магістрантів у конференції </w:t>
            </w:r>
          </w:p>
          <w:p w:rsidR="00000000" w:rsidDel="00000000" w:rsidP="00000000" w:rsidRDefault="00000000" w:rsidRPr="00000000" w14:paraId="00000019">
            <w:pPr>
              <w:rPr>
                <w:rFonts w:ascii="Times New Roman" w:cs="Times New Roman" w:eastAsia="Times New Roman" w:hAnsi="Times New Roman"/>
                <w:sz w:val="28"/>
                <w:szCs w:val="28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8"/>
                <w:szCs w:val="28"/>
                <w:rtl w:val="0"/>
              </w:rPr>
              <w:t xml:space="preserve">«Перші кроки в науку»</w:t>
            </w:r>
          </w:p>
        </w:tc>
        <w:tc>
          <w:tcPr/>
          <w:p w:rsidR="00000000" w:rsidDel="00000000" w:rsidP="00000000" w:rsidRDefault="00000000" w:rsidRPr="00000000" w14:paraId="0000001A">
            <w:pPr>
              <w:jc w:val="center"/>
              <w:rPr>
                <w:rFonts w:ascii="Times New Roman" w:cs="Times New Roman" w:eastAsia="Times New Roman" w:hAnsi="Times New Roman"/>
                <w:sz w:val="28"/>
                <w:szCs w:val="28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8"/>
                <w:szCs w:val="28"/>
                <w:rtl w:val="0"/>
              </w:rPr>
              <w:t xml:space="preserve">листопад 2026 року</w:t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1B">
            <w:pPr>
              <w:jc w:val="right"/>
              <w:rPr>
                <w:rFonts w:ascii="Times New Roman" w:cs="Times New Roman" w:eastAsia="Times New Roman" w:hAnsi="Times New Roman"/>
                <w:sz w:val="28"/>
                <w:szCs w:val="28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8"/>
                <w:szCs w:val="28"/>
                <w:rtl w:val="0"/>
              </w:rPr>
              <w:t xml:space="preserve">5</w:t>
            </w:r>
          </w:p>
        </w:tc>
        <w:tc>
          <w:tcPr/>
          <w:p w:rsidR="00000000" w:rsidDel="00000000" w:rsidP="00000000" w:rsidRDefault="00000000" w:rsidRPr="00000000" w14:paraId="0000001C">
            <w:pPr>
              <w:rPr>
                <w:rFonts w:ascii="Times New Roman" w:cs="Times New Roman" w:eastAsia="Times New Roman" w:hAnsi="Times New Roman"/>
                <w:sz w:val="28"/>
                <w:szCs w:val="28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8"/>
                <w:szCs w:val="28"/>
                <w:rtl w:val="0"/>
              </w:rPr>
              <w:t xml:space="preserve">Підготовка анотацій магістерського дослідження</w:t>
            </w:r>
          </w:p>
          <w:p w:rsidR="00000000" w:rsidDel="00000000" w:rsidP="00000000" w:rsidRDefault="00000000" w:rsidRPr="00000000" w14:paraId="0000001D">
            <w:pPr>
              <w:rPr>
                <w:rFonts w:ascii="Times New Roman" w:cs="Times New Roman" w:eastAsia="Times New Roman" w:hAnsi="Times New Roman"/>
                <w:sz w:val="28"/>
                <w:szCs w:val="28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1E">
            <w:pPr>
              <w:jc w:val="center"/>
              <w:rPr>
                <w:rFonts w:ascii="Times New Roman" w:cs="Times New Roman" w:eastAsia="Times New Roman" w:hAnsi="Times New Roman"/>
                <w:sz w:val="28"/>
                <w:szCs w:val="28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8"/>
                <w:szCs w:val="28"/>
                <w:rtl w:val="0"/>
              </w:rPr>
              <w:t xml:space="preserve">грудень 2026 року</w:t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1F">
            <w:pPr>
              <w:jc w:val="right"/>
              <w:rPr>
                <w:rFonts w:ascii="Times New Roman" w:cs="Times New Roman" w:eastAsia="Times New Roman" w:hAnsi="Times New Roman"/>
                <w:sz w:val="28"/>
                <w:szCs w:val="28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8"/>
                <w:szCs w:val="28"/>
                <w:rtl w:val="0"/>
              </w:rPr>
              <w:t xml:space="preserve">6</w:t>
            </w:r>
          </w:p>
        </w:tc>
        <w:tc>
          <w:tcPr/>
          <w:p w:rsidR="00000000" w:rsidDel="00000000" w:rsidP="00000000" w:rsidRDefault="00000000" w:rsidRPr="00000000" w14:paraId="00000020">
            <w:pPr>
              <w:rPr>
                <w:rFonts w:ascii="Times New Roman" w:cs="Times New Roman" w:eastAsia="Times New Roman" w:hAnsi="Times New Roman"/>
                <w:sz w:val="28"/>
                <w:szCs w:val="28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8"/>
                <w:szCs w:val="28"/>
                <w:rtl w:val="0"/>
              </w:rPr>
              <w:t xml:space="preserve">Презентація здобувачами напрацювань теоретичного етапу дослідження</w:t>
            </w:r>
          </w:p>
        </w:tc>
        <w:tc>
          <w:tcPr/>
          <w:p w:rsidR="00000000" w:rsidDel="00000000" w:rsidP="00000000" w:rsidRDefault="00000000" w:rsidRPr="00000000" w14:paraId="00000021">
            <w:pPr>
              <w:jc w:val="center"/>
              <w:rPr>
                <w:rFonts w:ascii="Times New Roman" w:cs="Times New Roman" w:eastAsia="Times New Roman" w:hAnsi="Times New Roman"/>
                <w:sz w:val="28"/>
                <w:szCs w:val="28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8"/>
                <w:szCs w:val="28"/>
                <w:rtl w:val="0"/>
              </w:rPr>
              <w:t xml:space="preserve">березень 2027 року</w:t>
            </w:r>
          </w:p>
        </w:tc>
      </w:tr>
      <w:tr>
        <w:trPr>
          <w:cantSplit w:val="0"/>
          <w:trHeight w:val="280" w:hRule="atLeast"/>
          <w:tblHeader w:val="0"/>
        </w:trPr>
        <w:tc>
          <w:tcPr>
            <w:tcBorders>
              <w:bottom w:color="000000" w:space="0" w:sz="4" w:val="single"/>
            </w:tcBorders>
          </w:tcPr>
          <w:p w:rsidR="00000000" w:rsidDel="00000000" w:rsidP="00000000" w:rsidRDefault="00000000" w:rsidRPr="00000000" w14:paraId="00000022">
            <w:pPr>
              <w:jc w:val="right"/>
              <w:rPr>
                <w:rFonts w:ascii="Times New Roman" w:cs="Times New Roman" w:eastAsia="Times New Roman" w:hAnsi="Times New Roman"/>
                <w:sz w:val="28"/>
                <w:szCs w:val="28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8"/>
                <w:szCs w:val="28"/>
                <w:rtl w:val="0"/>
              </w:rPr>
              <w:t xml:space="preserve">7</w:t>
            </w:r>
          </w:p>
        </w:tc>
        <w:tc>
          <w:tcPr>
            <w:tcBorders>
              <w:bottom w:color="000000" w:space="0" w:sz="4" w:val="single"/>
            </w:tcBorders>
          </w:tcPr>
          <w:p w:rsidR="00000000" w:rsidDel="00000000" w:rsidP="00000000" w:rsidRDefault="00000000" w:rsidRPr="00000000" w14:paraId="00000023">
            <w:pPr>
              <w:rPr>
                <w:rFonts w:ascii="Times New Roman" w:cs="Times New Roman" w:eastAsia="Times New Roman" w:hAnsi="Times New Roman"/>
                <w:sz w:val="28"/>
                <w:szCs w:val="28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8"/>
                <w:szCs w:val="28"/>
                <w:rtl w:val="0"/>
              </w:rPr>
              <w:t xml:space="preserve">Обговорення емпіричного етапу дослідження/навчально-професійного проєкту</w:t>
            </w:r>
          </w:p>
        </w:tc>
        <w:tc>
          <w:tcPr>
            <w:tcBorders>
              <w:bottom w:color="000000" w:space="0" w:sz="4" w:val="single"/>
            </w:tcBorders>
          </w:tcPr>
          <w:p w:rsidR="00000000" w:rsidDel="00000000" w:rsidP="00000000" w:rsidRDefault="00000000" w:rsidRPr="00000000" w14:paraId="00000024">
            <w:pPr>
              <w:jc w:val="center"/>
              <w:rPr>
                <w:rFonts w:ascii="Times New Roman" w:cs="Times New Roman" w:eastAsia="Times New Roman" w:hAnsi="Times New Roman"/>
                <w:sz w:val="28"/>
                <w:szCs w:val="28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8"/>
                <w:szCs w:val="28"/>
                <w:rtl w:val="0"/>
              </w:rPr>
              <w:t xml:space="preserve">травень 2027 року</w:t>
            </w:r>
          </w:p>
        </w:tc>
      </w:tr>
      <w:tr>
        <w:trPr>
          <w:cantSplit w:val="0"/>
          <w:trHeight w:val="262" w:hRule="atLeast"/>
          <w:tblHeader w:val="0"/>
        </w:trPr>
        <w:tc>
          <w:tcPr>
            <w:tcBorders>
              <w:top w:color="000000" w:space="0" w:sz="4" w:val="single"/>
              <w:bottom w:color="000000" w:space="0" w:sz="4" w:val="single"/>
            </w:tcBorders>
          </w:tcPr>
          <w:p w:rsidR="00000000" w:rsidDel="00000000" w:rsidP="00000000" w:rsidRDefault="00000000" w:rsidRPr="00000000" w14:paraId="00000025">
            <w:pPr>
              <w:jc w:val="right"/>
              <w:rPr>
                <w:rFonts w:ascii="Times New Roman" w:cs="Times New Roman" w:eastAsia="Times New Roman" w:hAnsi="Times New Roman"/>
                <w:sz w:val="28"/>
                <w:szCs w:val="28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8"/>
                <w:szCs w:val="28"/>
                <w:rtl w:val="0"/>
              </w:rPr>
              <w:t xml:space="preserve">8</w:t>
            </w:r>
          </w:p>
        </w:tc>
        <w:tc>
          <w:tcPr>
            <w:tcBorders>
              <w:top w:color="000000" w:space="0" w:sz="4" w:val="single"/>
              <w:bottom w:color="000000" w:space="0" w:sz="4" w:val="single"/>
            </w:tcBorders>
          </w:tcPr>
          <w:p w:rsidR="00000000" w:rsidDel="00000000" w:rsidP="00000000" w:rsidRDefault="00000000" w:rsidRPr="00000000" w14:paraId="00000026">
            <w:pPr>
              <w:rPr>
                <w:rFonts w:ascii="Times New Roman" w:cs="Times New Roman" w:eastAsia="Times New Roman" w:hAnsi="Times New Roman"/>
                <w:sz w:val="28"/>
                <w:szCs w:val="28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8"/>
                <w:szCs w:val="28"/>
                <w:rtl w:val="0"/>
              </w:rPr>
              <w:t xml:space="preserve">Апробація прикладного результату дослідження (продукту проєкту), практичні експертизи</w:t>
            </w:r>
          </w:p>
        </w:tc>
        <w:tc>
          <w:tcPr>
            <w:tcBorders>
              <w:top w:color="000000" w:space="0" w:sz="4" w:val="single"/>
              <w:bottom w:color="000000" w:space="0" w:sz="4" w:val="single"/>
            </w:tcBorders>
          </w:tcPr>
          <w:p w:rsidR="00000000" w:rsidDel="00000000" w:rsidP="00000000" w:rsidRDefault="00000000" w:rsidRPr="00000000" w14:paraId="00000027">
            <w:pPr>
              <w:jc w:val="center"/>
              <w:rPr>
                <w:rFonts w:ascii="Times New Roman" w:cs="Times New Roman" w:eastAsia="Times New Roman" w:hAnsi="Times New Roman"/>
                <w:sz w:val="28"/>
                <w:szCs w:val="28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8"/>
                <w:szCs w:val="28"/>
                <w:rtl w:val="0"/>
              </w:rPr>
              <w:t xml:space="preserve">вересень-жовтень </w:t>
            </w:r>
          </w:p>
          <w:p w:rsidR="00000000" w:rsidDel="00000000" w:rsidP="00000000" w:rsidRDefault="00000000" w:rsidRPr="00000000" w14:paraId="00000028">
            <w:pPr>
              <w:jc w:val="center"/>
              <w:rPr>
                <w:rFonts w:ascii="Times New Roman" w:cs="Times New Roman" w:eastAsia="Times New Roman" w:hAnsi="Times New Roman"/>
                <w:sz w:val="28"/>
                <w:szCs w:val="28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8"/>
                <w:szCs w:val="28"/>
                <w:rtl w:val="0"/>
              </w:rPr>
              <w:t xml:space="preserve">2027 року</w:t>
            </w:r>
          </w:p>
        </w:tc>
      </w:tr>
      <w:tr>
        <w:trPr>
          <w:cantSplit w:val="0"/>
          <w:trHeight w:val="282" w:hRule="atLeast"/>
          <w:tblHeader w:val="0"/>
        </w:trPr>
        <w:tc>
          <w:tcPr>
            <w:tcBorders>
              <w:top w:color="000000" w:space="0" w:sz="4" w:val="single"/>
              <w:bottom w:color="000000" w:space="0" w:sz="4" w:val="single"/>
            </w:tcBorders>
          </w:tcPr>
          <w:p w:rsidR="00000000" w:rsidDel="00000000" w:rsidP="00000000" w:rsidRDefault="00000000" w:rsidRPr="00000000" w14:paraId="00000029">
            <w:pPr>
              <w:jc w:val="right"/>
              <w:rPr>
                <w:rFonts w:ascii="Times New Roman" w:cs="Times New Roman" w:eastAsia="Times New Roman" w:hAnsi="Times New Roman"/>
                <w:sz w:val="28"/>
                <w:szCs w:val="28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8"/>
                <w:szCs w:val="28"/>
                <w:rtl w:val="0"/>
              </w:rPr>
              <w:t xml:space="preserve">9</w:t>
            </w:r>
          </w:p>
        </w:tc>
        <w:tc>
          <w:tcPr>
            <w:tcBorders>
              <w:top w:color="000000" w:space="0" w:sz="4" w:val="single"/>
              <w:bottom w:color="000000" w:space="0" w:sz="4" w:val="single"/>
            </w:tcBorders>
          </w:tcPr>
          <w:p w:rsidR="00000000" w:rsidDel="00000000" w:rsidP="00000000" w:rsidRDefault="00000000" w:rsidRPr="00000000" w14:paraId="0000002A">
            <w:pPr>
              <w:rPr>
                <w:rFonts w:ascii="Times New Roman" w:cs="Times New Roman" w:eastAsia="Times New Roman" w:hAnsi="Times New Roman"/>
                <w:sz w:val="28"/>
                <w:szCs w:val="28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8"/>
                <w:szCs w:val="28"/>
                <w:rtl w:val="0"/>
              </w:rPr>
              <w:t xml:space="preserve">Попередній захист кваліфікаційних магістерських робіт на кафедрі</w:t>
            </w:r>
          </w:p>
        </w:tc>
        <w:tc>
          <w:tcPr>
            <w:tcBorders>
              <w:top w:color="000000" w:space="0" w:sz="4" w:val="single"/>
              <w:bottom w:color="000000" w:space="0" w:sz="4" w:val="single"/>
            </w:tcBorders>
          </w:tcPr>
          <w:p w:rsidR="00000000" w:rsidDel="00000000" w:rsidP="00000000" w:rsidRDefault="00000000" w:rsidRPr="00000000" w14:paraId="0000002B">
            <w:pPr>
              <w:jc w:val="center"/>
              <w:rPr>
                <w:rFonts w:ascii="Times New Roman" w:cs="Times New Roman" w:eastAsia="Times New Roman" w:hAnsi="Times New Roman"/>
                <w:sz w:val="28"/>
                <w:szCs w:val="28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8"/>
                <w:szCs w:val="28"/>
                <w:rtl w:val="0"/>
              </w:rPr>
              <w:t xml:space="preserve">жовтень 2027 року</w:t>
            </w:r>
          </w:p>
        </w:tc>
      </w:tr>
      <w:tr>
        <w:trPr>
          <w:cantSplit w:val="0"/>
          <w:trHeight w:val="332" w:hRule="atLeast"/>
          <w:tblHeader w:val="0"/>
        </w:trPr>
        <w:tc>
          <w:tcPr>
            <w:tcBorders>
              <w:top w:color="000000" w:space="0" w:sz="4" w:val="single"/>
              <w:bottom w:color="000000" w:space="0" w:sz="4" w:val="single"/>
            </w:tcBorders>
          </w:tcPr>
          <w:p w:rsidR="00000000" w:rsidDel="00000000" w:rsidP="00000000" w:rsidRDefault="00000000" w:rsidRPr="00000000" w14:paraId="0000002C">
            <w:pPr>
              <w:jc w:val="right"/>
              <w:rPr>
                <w:rFonts w:ascii="Times New Roman" w:cs="Times New Roman" w:eastAsia="Times New Roman" w:hAnsi="Times New Roman"/>
                <w:sz w:val="28"/>
                <w:szCs w:val="28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8"/>
                <w:szCs w:val="28"/>
                <w:rtl w:val="0"/>
              </w:rPr>
              <w:t xml:space="preserve">10</w:t>
            </w:r>
          </w:p>
        </w:tc>
        <w:tc>
          <w:tcPr>
            <w:tcBorders>
              <w:top w:color="000000" w:space="0" w:sz="4" w:val="single"/>
              <w:bottom w:color="000000" w:space="0" w:sz="4" w:val="single"/>
            </w:tcBorders>
          </w:tcPr>
          <w:p w:rsidR="00000000" w:rsidDel="00000000" w:rsidP="00000000" w:rsidRDefault="00000000" w:rsidRPr="00000000" w14:paraId="0000002D">
            <w:pPr>
              <w:rPr>
                <w:rFonts w:ascii="Times New Roman" w:cs="Times New Roman" w:eastAsia="Times New Roman" w:hAnsi="Times New Roman"/>
                <w:sz w:val="28"/>
                <w:szCs w:val="28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8"/>
                <w:szCs w:val="28"/>
                <w:rtl w:val="0"/>
              </w:rPr>
              <w:t xml:space="preserve">Опрацювання рекомендацій, презентація кваліфікаційних магістерських робіт/навчально- професійних проєктів на конференції «Перші кроки в науку»</w:t>
            </w:r>
          </w:p>
        </w:tc>
        <w:tc>
          <w:tcPr>
            <w:tcBorders>
              <w:top w:color="000000" w:space="0" w:sz="4" w:val="single"/>
              <w:bottom w:color="000000" w:space="0" w:sz="4" w:val="single"/>
            </w:tcBorders>
          </w:tcPr>
          <w:p w:rsidR="00000000" w:rsidDel="00000000" w:rsidP="00000000" w:rsidRDefault="00000000" w:rsidRPr="00000000" w14:paraId="0000002E">
            <w:pPr>
              <w:jc w:val="center"/>
              <w:rPr>
                <w:rFonts w:ascii="Times New Roman" w:cs="Times New Roman" w:eastAsia="Times New Roman" w:hAnsi="Times New Roman"/>
                <w:sz w:val="28"/>
                <w:szCs w:val="28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8"/>
                <w:szCs w:val="28"/>
                <w:rtl w:val="0"/>
              </w:rPr>
              <w:t xml:space="preserve">жовтень-листопад 2027 року</w:t>
            </w:r>
          </w:p>
        </w:tc>
      </w:tr>
      <w:tr>
        <w:trPr>
          <w:cantSplit w:val="0"/>
          <w:trHeight w:val="322" w:hRule="atLeast"/>
          <w:tblHeader w:val="0"/>
        </w:trPr>
        <w:tc>
          <w:tcPr>
            <w:tcBorders>
              <w:top w:color="000000" w:space="0" w:sz="4" w:val="single"/>
              <w:bottom w:color="000000" w:space="0" w:sz="4" w:val="single"/>
            </w:tcBorders>
          </w:tcPr>
          <w:p w:rsidR="00000000" w:rsidDel="00000000" w:rsidP="00000000" w:rsidRDefault="00000000" w:rsidRPr="00000000" w14:paraId="0000002F">
            <w:pPr>
              <w:jc w:val="right"/>
              <w:rPr>
                <w:rFonts w:ascii="Times New Roman" w:cs="Times New Roman" w:eastAsia="Times New Roman" w:hAnsi="Times New Roman"/>
                <w:sz w:val="28"/>
                <w:szCs w:val="28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8"/>
                <w:szCs w:val="28"/>
                <w:rtl w:val="0"/>
              </w:rPr>
              <w:t xml:space="preserve">11</w:t>
            </w:r>
          </w:p>
        </w:tc>
        <w:tc>
          <w:tcPr>
            <w:tcBorders>
              <w:top w:color="000000" w:space="0" w:sz="4" w:val="single"/>
              <w:bottom w:color="000000" w:space="0" w:sz="4" w:val="single"/>
            </w:tcBorders>
          </w:tcPr>
          <w:p w:rsidR="00000000" w:rsidDel="00000000" w:rsidP="00000000" w:rsidRDefault="00000000" w:rsidRPr="00000000" w14:paraId="00000030">
            <w:pPr>
              <w:rPr>
                <w:rFonts w:ascii="Times New Roman" w:cs="Times New Roman" w:eastAsia="Times New Roman" w:hAnsi="Times New Roman"/>
                <w:sz w:val="28"/>
                <w:szCs w:val="28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8"/>
                <w:szCs w:val="28"/>
                <w:rtl w:val="0"/>
              </w:rPr>
              <w:t xml:space="preserve">Завантаження кваліфікаційних магістерських робіт для перевірки на оригінальність в системі Strike Plagiarism</w:t>
            </w:r>
          </w:p>
        </w:tc>
        <w:tc>
          <w:tcPr>
            <w:tcBorders>
              <w:top w:color="000000" w:space="0" w:sz="4" w:val="single"/>
              <w:bottom w:color="000000" w:space="0" w:sz="4" w:val="single"/>
            </w:tcBorders>
          </w:tcPr>
          <w:p w:rsidR="00000000" w:rsidDel="00000000" w:rsidP="00000000" w:rsidRDefault="00000000" w:rsidRPr="00000000" w14:paraId="00000031">
            <w:pPr>
              <w:jc w:val="center"/>
              <w:rPr>
                <w:rFonts w:ascii="Times New Roman" w:cs="Times New Roman" w:eastAsia="Times New Roman" w:hAnsi="Times New Roman"/>
                <w:sz w:val="28"/>
                <w:szCs w:val="28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8"/>
                <w:szCs w:val="28"/>
                <w:rtl w:val="0"/>
              </w:rPr>
              <w:t xml:space="preserve">листопад 2027 року</w:t>
            </w:r>
          </w:p>
        </w:tc>
      </w:tr>
      <w:tr>
        <w:trPr>
          <w:cantSplit w:val="0"/>
          <w:trHeight w:val="472" w:hRule="atLeast"/>
          <w:tblHeader w:val="0"/>
        </w:trPr>
        <w:tc>
          <w:tcPr>
            <w:tcBorders>
              <w:top w:color="000000" w:space="0" w:sz="4" w:val="single"/>
              <w:bottom w:color="000000" w:space="0" w:sz="4" w:val="single"/>
            </w:tcBorders>
          </w:tcPr>
          <w:p w:rsidR="00000000" w:rsidDel="00000000" w:rsidP="00000000" w:rsidRDefault="00000000" w:rsidRPr="00000000" w14:paraId="00000032">
            <w:pPr>
              <w:jc w:val="right"/>
              <w:rPr>
                <w:rFonts w:ascii="Times New Roman" w:cs="Times New Roman" w:eastAsia="Times New Roman" w:hAnsi="Times New Roman"/>
                <w:sz w:val="28"/>
                <w:szCs w:val="28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33">
            <w:pPr>
              <w:jc w:val="right"/>
              <w:rPr>
                <w:rFonts w:ascii="Times New Roman" w:cs="Times New Roman" w:eastAsia="Times New Roman" w:hAnsi="Times New Roman"/>
                <w:sz w:val="28"/>
                <w:szCs w:val="28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8"/>
                <w:szCs w:val="28"/>
                <w:rtl w:val="0"/>
              </w:rPr>
              <w:t xml:space="preserve">12</w:t>
            </w:r>
          </w:p>
        </w:tc>
        <w:tc>
          <w:tcPr>
            <w:tcBorders>
              <w:top w:color="000000" w:space="0" w:sz="4" w:val="single"/>
              <w:bottom w:color="000000" w:space="0" w:sz="4" w:val="single"/>
            </w:tcBorders>
          </w:tcPr>
          <w:p w:rsidR="00000000" w:rsidDel="00000000" w:rsidP="00000000" w:rsidRDefault="00000000" w:rsidRPr="00000000" w14:paraId="00000034">
            <w:pPr>
              <w:rPr>
                <w:rFonts w:ascii="Times New Roman" w:cs="Times New Roman" w:eastAsia="Times New Roman" w:hAnsi="Times New Roman"/>
                <w:sz w:val="28"/>
                <w:szCs w:val="28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8"/>
                <w:szCs w:val="28"/>
                <w:rtl w:val="0"/>
              </w:rPr>
              <w:t xml:space="preserve">Подання на кафедру та реєстрація кваліфікаційних магістерських робіт, завантаження в базу кваліфікаційних робіт Університету</w:t>
            </w:r>
          </w:p>
        </w:tc>
        <w:tc>
          <w:tcPr>
            <w:tcBorders>
              <w:top w:color="000000" w:space="0" w:sz="4" w:val="single"/>
              <w:bottom w:color="000000" w:space="0" w:sz="4" w:val="single"/>
            </w:tcBorders>
          </w:tcPr>
          <w:p w:rsidR="00000000" w:rsidDel="00000000" w:rsidP="00000000" w:rsidRDefault="00000000" w:rsidRPr="00000000" w14:paraId="00000035">
            <w:pPr>
              <w:jc w:val="center"/>
              <w:rPr>
                <w:rFonts w:ascii="Times New Roman" w:cs="Times New Roman" w:eastAsia="Times New Roman" w:hAnsi="Times New Roman"/>
                <w:sz w:val="28"/>
                <w:szCs w:val="28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8"/>
                <w:szCs w:val="28"/>
                <w:rtl w:val="0"/>
              </w:rPr>
              <w:t xml:space="preserve">листопад 2027 року</w:t>
            </w:r>
          </w:p>
        </w:tc>
      </w:tr>
      <w:tr>
        <w:trPr>
          <w:cantSplit w:val="0"/>
          <w:trHeight w:val="416" w:hRule="atLeast"/>
          <w:tblHeader w:val="0"/>
        </w:trPr>
        <w:tc>
          <w:tcPr>
            <w:tcBorders>
              <w:top w:color="000000" w:space="0" w:sz="4" w:val="single"/>
            </w:tcBorders>
          </w:tcPr>
          <w:p w:rsidR="00000000" w:rsidDel="00000000" w:rsidP="00000000" w:rsidRDefault="00000000" w:rsidRPr="00000000" w14:paraId="00000036">
            <w:pPr>
              <w:jc w:val="right"/>
              <w:rPr>
                <w:rFonts w:ascii="Times New Roman" w:cs="Times New Roman" w:eastAsia="Times New Roman" w:hAnsi="Times New Roman"/>
                <w:sz w:val="28"/>
                <w:szCs w:val="28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8"/>
                <w:szCs w:val="28"/>
                <w:rtl w:val="0"/>
              </w:rPr>
              <w:t xml:space="preserve">13</w:t>
            </w:r>
          </w:p>
        </w:tc>
        <w:tc>
          <w:tcPr>
            <w:tcBorders>
              <w:top w:color="000000" w:space="0" w:sz="4" w:val="single"/>
            </w:tcBorders>
          </w:tcPr>
          <w:p w:rsidR="00000000" w:rsidDel="00000000" w:rsidP="00000000" w:rsidRDefault="00000000" w:rsidRPr="00000000" w14:paraId="00000037">
            <w:pPr>
              <w:rPr>
                <w:rFonts w:ascii="Times New Roman" w:cs="Times New Roman" w:eastAsia="Times New Roman" w:hAnsi="Times New Roman"/>
                <w:sz w:val="28"/>
                <w:szCs w:val="28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8"/>
                <w:szCs w:val="28"/>
                <w:rtl w:val="0"/>
              </w:rPr>
              <w:t xml:space="preserve">Захист кваліфікаційних магістерських робіт</w:t>
            </w:r>
          </w:p>
        </w:tc>
        <w:tc>
          <w:tcPr>
            <w:tcBorders>
              <w:top w:color="000000" w:space="0" w:sz="4" w:val="single"/>
            </w:tcBorders>
          </w:tcPr>
          <w:p w:rsidR="00000000" w:rsidDel="00000000" w:rsidP="00000000" w:rsidRDefault="00000000" w:rsidRPr="00000000" w14:paraId="00000038">
            <w:pPr>
              <w:jc w:val="center"/>
              <w:rPr>
                <w:rFonts w:ascii="Times New Roman" w:cs="Times New Roman" w:eastAsia="Times New Roman" w:hAnsi="Times New Roman"/>
                <w:sz w:val="28"/>
                <w:szCs w:val="28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8"/>
                <w:szCs w:val="28"/>
                <w:rtl w:val="0"/>
              </w:rPr>
              <w:t xml:space="preserve">грудень 2027 року</w:t>
            </w:r>
          </w:p>
        </w:tc>
      </w:tr>
    </w:tbl>
    <w:p w:rsidR="00000000" w:rsidDel="00000000" w:rsidP="00000000" w:rsidRDefault="00000000" w:rsidRPr="00000000" w14:paraId="00000039">
      <w:pPr>
        <w:spacing w:after="0" w:lineRule="auto"/>
        <w:jc w:val="right"/>
        <w:rPr>
          <w:rFonts w:ascii="Times New Roman" w:cs="Times New Roman" w:eastAsia="Times New Roman" w:hAnsi="Times New Roman"/>
          <w:sz w:val="28"/>
          <w:szCs w:val="28"/>
        </w:rPr>
      </w:pPr>
      <w:r w:rsidDel="00000000" w:rsidR="00000000" w:rsidRPr="00000000">
        <w:rPr>
          <w:rtl w:val="0"/>
        </w:rPr>
      </w:r>
    </w:p>
    <w:sectPr>
      <w:pgSz w:h="16838" w:w="11906" w:orient="portrait"/>
      <w:pgMar w:bottom="1134" w:top="1134" w:left="1701" w:right="850" w:header="708" w:footer="708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Calibri"/>
  <w:font w:name="Georgia"/>
  <w:font w:name="Times New Roman"/>
</w:font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Calibri" w:cs="Calibri" w:eastAsia="Calibri" w:hAnsi="Calibri"/>
        <w:sz w:val="22"/>
        <w:szCs w:val="22"/>
        <w:lang w:val="uk"/>
      </w:rPr>
    </w:rPrDefault>
    <w:pPrDefault>
      <w:pPr>
        <w:spacing w:after="200" w:line="276" w:lineRule="auto"/>
      </w:pPr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bCs w:val="1"/>
      <w:sz w:val="48"/>
      <w:szCs w:val="48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80" w:before="360" w:lineRule="auto"/>
    </w:pPr>
    <w:rPr>
      <w:b w:val="1"/>
      <w:bCs w:val="1"/>
      <w:sz w:val="36"/>
      <w:szCs w:val="36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280" w:lineRule="auto"/>
    </w:pPr>
    <w:rPr>
      <w:b w:val="1"/>
      <w:bCs w:val="1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40" w:before="240" w:lineRule="auto"/>
    </w:pPr>
    <w:rPr>
      <w:b w:val="1"/>
      <w:bCs w:val="1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40" w:before="220" w:lineRule="auto"/>
    </w:pPr>
    <w:rPr>
      <w:b w:val="1"/>
      <w:bCs w:val="1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40" w:before="200" w:lineRule="auto"/>
    </w:pPr>
    <w:rPr>
      <w:b w:val="1"/>
      <w:bCs w:val="1"/>
      <w:sz w:val="20"/>
      <w:szCs w:val="20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bCs w:val="1"/>
      <w:sz w:val="72"/>
      <w:szCs w:val="72"/>
    </w:rPr>
  </w:style>
  <w:style w:type="character" w:styleId="a0" w:default="1">
    <w:name w:val="Default Paragraph Font"/>
    <w:uiPriority w:val="1"/>
    <w:semiHidden w:val="1"/>
    <w:unhideWhenUsed w:val="1"/>
  </w:style>
  <w:style w:type="table" w:styleId="a1" w:default="1">
    <w:name w:val="Normal Table"/>
    <w:uiPriority w:val="99"/>
    <w:semiHidden w:val="1"/>
    <w:unhideWhenUsed w:val="1"/>
    <w:qFormat w:val="1"/>
    <w:tblPr>
      <w:tblInd w:w="0.0" w:type="dxa"/>
      <w:tblCellMar>
        <w:top w:w="0.0" w:type="dxa"/>
        <w:left w:w="108.0" w:type="dxa"/>
        <w:bottom w:w="0.0" w:type="dxa"/>
        <w:right w:w="108.0" w:type="dxa"/>
      </w:tblCellMar>
    </w:tblPr>
  </w:style>
  <w:style w:type="numbering" w:styleId="a2" w:default="1">
    <w:name w:val="No List"/>
    <w:uiPriority w:val="99"/>
    <w:semiHidden w:val="1"/>
    <w:unhideWhenUsed w:val="1"/>
  </w:style>
  <w:style w:type="table" w:styleId="a3">
    <w:name w:val="Table Grid"/>
    <w:basedOn w:val="a1"/>
    <w:uiPriority w:val="59"/>
    <w:rsid w:val="00CF1D8D"/>
    <w:pPr>
      <w:spacing w:after="0" w:line="240" w:lineRule="auto"/>
    </w:pPr>
    <w:tblPr>
      <w:tblInd w:w="0.0" w:type="dxa"/>
      <w:tblBorders>
        <w:top w:color="000000" w:space="0" w:sz="4" w:themeColor="text1" w:val="single"/>
        <w:left w:color="000000" w:space="0" w:sz="4" w:themeColor="text1" w:val="single"/>
        <w:bottom w:color="000000" w:space="0" w:sz="4" w:themeColor="text1" w:val="single"/>
        <w:right w:color="000000" w:space="0" w:sz="4" w:themeColor="text1" w:val="single"/>
        <w:insideH w:color="000000" w:space="0" w:sz="4" w:themeColor="text1" w:val="single"/>
        <w:insideV w:color="000000" w:space="0" w:sz="4" w:themeColor="text1" w:val="single"/>
      </w:tblBorders>
      <w:tblCellMar>
        <w:top w:w="0.0" w:type="dxa"/>
        <w:left w:w="108.0" w:type="dxa"/>
        <w:bottom w:w="0.0" w:type="dxa"/>
        <w:right w:w="108.0" w:type="dxa"/>
      </w:tblCellMar>
    </w:tbl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80" w:before="360" w:lineRule="auto"/>
    </w:pPr>
    <w:rPr>
      <w:rFonts w:ascii="Georgia" w:cs="Georgia" w:eastAsia="Georgia" w:hAnsi="Georgia"/>
      <w:i w:val="1"/>
      <w:iCs w:val="1"/>
      <w:color w:val="666666"/>
      <w:sz w:val="48"/>
      <w:szCs w:val="48"/>
    </w:rPr>
  </w:style>
  <w:style w:type="table" w:styleId="Table1">
    <w:basedOn w:val="TableNormal"/>
    <w:pPr>
      <w:spacing w:after="0" w:line="240" w:lineRule="auto"/>
    </w:pPr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Relationship Id="rId6" Type="http://schemas.openxmlformats.org/officeDocument/2006/relationships/customXml" Target="../customXML/item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gXfECth25ZpvLFGTFoBQBqJeN3RQ==">CgMxLjA4AHIhMW95SWhBQndtN19LOUZ0MHZKY28ydHRaOWhrWk5DbC1t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schemas.openxmlformats.org/officeDocument/2006/relationships"/>
    <ds:schemaRef ds:uri="http://customooxmlschemas.google.com/"/>
  </ds:schemaRefs>
</ds:datastoreItem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2026-10-14T07:50:00Z</dcterms:created>
  <dc:creator>Stolesya111@gmail.com</dc:creator>
</cp:coreProperties>
</file>